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4B" w:rsidRDefault="006A4BE1">
      <w:pPr>
        <w:pStyle w:val="ParaAttribute0"/>
        <w:spacing w:line="312" w:lineRule="auto"/>
        <w:rPr>
          <w:rFonts w:eastAsia="Times New Roman"/>
        </w:rPr>
      </w:pPr>
      <w:r>
        <w:rPr>
          <w:rStyle w:val="CharAttribute1"/>
          <w:rFonts w:eastAsia="바탕"/>
        </w:rPr>
        <w:t xml:space="preserve">                                                    </w:t>
      </w:r>
    </w:p>
    <w:p w:rsidR="0048114B" w:rsidRDefault="006A4BE1">
      <w:pPr>
        <w:pStyle w:val="ParaAttribute0"/>
        <w:spacing w:line="312" w:lineRule="auto"/>
        <w:rPr>
          <w:rFonts w:eastAsia="Times New Roman"/>
        </w:rPr>
      </w:pPr>
      <w:r>
        <w:rPr>
          <w:rStyle w:val="CharAttribute1"/>
          <w:rFonts w:eastAsia="바탕"/>
        </w:rPr>
        <w:t xml:space="preserve">                                                                           </w:t>
      </w:r>
      <w:r>
        <w:rPr>
          <w:rStyle w:val="CharAttribute2"/>
          <w:rFonts w:eastAsia="바탕"/>
        </w:rPr>
        <w:t>Приветствую!</w:t>
      </w:r>
    </w:p>
    <w:p w:rsidR="0048114B" w:rsidRDefault="006A4BE1">
      <w:pPr>
        <w:pStyle w:val="ParaAttribute1"/>
        <w:spacing w:line="312" w:lineRule="auto"/>
        <w:rPr>
          <w:rFonts w:eastAsia="Times New Roman"/>
        </w:rPr>
      </w:pPr>
      <w:r>
        <w:rPr>
          <w:rStyle w:val="CharAttribute1"/>
          <w:rFonts w:eastAsia="바탕"/>
        </w:rPr>
        <w:t xml:space="preserve">Мозговым штурмом с Главой ИДИВО В.С. вышли на то, что каждый планирующий стяжать или </w:t>
      </w:r>
      <w:r>
        <w:rPr>
          <w:rStyle w:val="CharAttribute1"/>
          <w:rFonts w:eastAsia="바탕"/>
        </w:rPr>
        <w:t xml:space="preserve">стяжавший Кубы Созидания (19 ИСи, Челны) может выйти </w:t>
      </w:r>
      <w:proofErr w:type="gramStart"/>
      <w:r>
        <w:rPr>
          <w:rStyle w:val="CharAttribute1"/>
          <w:rFonts w:eastAsia="바탕"/>
        </w:rPr>
        <w:t>к</w:t>
      </w:r>
      <w:proofErr w:type="gramEnd"/>
      <w:r>
        <w:rPr>
          <w:rStyle w:val="CharAttribute1"/>
          <w:rFonts w:eastAsia="바탕"/>
        </w:rPr>
        <w:t xml:space="preserve"> </w:t>
      </w:r>
      <w:proofErr w:type="gramStart"/>
      <w:r>
        <w:rPr>
          <w:rStyle w:val="CharAttribute1"/>
          <w:rFonts w:eastAsia="바탕"/>
        </w:rPr>
        <w:t>ИВ</w:t>
      </w:r>
      <w:proofErr w:type="gramEnd"/>
      <w:r>
        <w:rPr>
          <w:rStyle w:val="CharAttribute1"/>
          <w:rFonts w:eastAsia="바탕"/>
        </w:rPr>
        <w:t xml:space="preserve"> "Психодинамики ИДИВО" на учебу раскрутке Кубов Созидания одномоментно 768сферно (256 Оболочек Души, 256 Оболочек Головерсума, 256 Оболочек Провидения) Физической Телесной выразимостью. </w:t>
      </w:r>
      <w:proofErr w:type="gramStart"/>
      <w:r>
        <w:rPr>
          <w:rStyle w:val="CharAttribute1"/>
          <w:rFonts w:eastAsia="바탕"/>
        </w:rPr>
        <w:t>Придётся двиг</w:t>
      </w:r>
      <w:r>
        <w:rPr>
          <w:rStyle w:val="CharAttribute1"/>
          <w:rFonts w:eastAsia="바탕"/>
        </w:rPr>
        <w:t xml:space="preserve">аться в непривычный Усилиях! ;) Задача: выдержать Колебательные Контуры Души, Головерсума, Провидения в одномоментном 768сферном </w:t>
      </w:r>
      <w:proofErr w:type="spellStart"/>
      <w:r>
        <w:rPr>
          <w:rStyle w:val="CharAttribute1"/>
          <w:rFonts w:eastAsia="바탕"/>
        </w:rPr>
        <w:t>Психодинамическом</w:t>
      </w:r>
      <w:proofErr w:type="spellEnd"/>
      <w:r>
        <w:rPr>
          <w:rStyle w:val="CharAttribute1"/>
          <w:rFonts w:eastAsia="바탕"/>
        </w:rPr>
        <w:t xml:space="preserve"> Синтезе Физическим Телом.</w:t>
      </w:r>
      <w:proofErr w:type="gramEnd"/>
      <w:r>
        <w:rPr>
          <w:rStyle w:val="CharAttribute1"/>
          <w:rFonts w:eastAsia="바탕"/>
        </w:rPr>
        <w:t xml:space="preserve"> </w:t>
      </w:r>
      <w:r w:rsidR="002421BF">
        <w:rPr>
          <w:rStyle w:val="CharAttribute1"/>
          <w:rFonts w:eastAsia="바탕"/>
        </w:rPr>
        <w:t xml:space="preserve">Кубы Созидания при их преображении в сферы-оболочки </w:t>
      </w:r>
      <w:proofErr w:type="spellStart"/>
      <w:r w:rsidR="002421BF">
        <w:rPr>
          <w:rStyle w:val="CharAttribute1"/>
          <w:rFonts w:eastAsia="바탕"/>
        </w:rPr>
        <w:t>эвсех</w:t>
      </w:r>
      <w:proofErr w:type="spellEnd"/>
      <w:r w:rsidR="002421BF">
        <w:rPr>
          <w:rStyle w:val="CharAttribute1"/>
          <w:rFonts w:eastAsia="바탕"/>
        </w:rPr>
        <w:t xml:space="preserve"> частей развёртывают колебательные контуры, разрушающие куб и синтезирующие оболочки-сферы собою. Колебательные контуры необходимо выражать физическим телом, но их развёртывают и тела по присутствиям Мг для последующего Синтеза физическим телом. </w:t>
      </w:r>
      <w:r>
        <w:rPr>
          <w:rStyle w:val="CharAttribute1"/>
          <w:rFonts w:eastAsia="바탕"/>
        </w:rPr>
        <w:t xml:space="preserve">Необходимо войти настолько в </w:t>
      </w:r>
      <w:proofErr w:type="spellStart"/>
      <w:r>
        <w:rPr>
          <w:rStyle w:val="CharAttribute1"/>
          <w:rFonts w:eastAsia="바탕"/>
        </w:rPr>
        <w:t>психодинамику</w:t>
      </w:r>
      <w:proofErr w:type="spellEnd"/>
      <w:r>
        <w:rPr>
          <w:rStyle w:val="CharAttribute1"/>
          <w:rFonts w:eastAsia="바탕"/>
        </w:rPr>
        <w:t xml:space="preserve"> Колебательных Контуров Физическим Телом,</w:t>
      </w:r>
      <w:r>
        <w:rPr>
          <w:rStyle w:val="CharAttribute1"/>
          <w:rFonts w:eastAsia="바탕"/>
        </w:rPr>
        <w:t xml:space="preserve"> чтобы произошла </w:t>
      </w:r>
      <w:proofErr w:type="spellStart"/>
      <w:r>
        <w:rPr>
          <w:rStyle w:val="CharAttribute1"/>
          <w:rFonts w:eastAsia="바탕"/>
        </w:rPr>
        <w:t>рекординация</w:t>
      </w:r>
      <w:proofErr w:type="spellEnd"/>
      <w:r>
        <w:rPr>
          <w:rStyle w:val="CharAttribute1"/>
          <w:rFonts w:eastAsia="바탕"/>
        </w:rPr>
        <w:t xml:space="preserve"> телесных свойств </w:t>
      </w:r>
      <w:proofErr w:type="spellStart"/>
      <w:r>
        <w:rPr>
          <w:rStyle w:val="CharAttribute1"/>
          <w:rFonts w:eastAsia="바탕"/>
        </w:rPr>
        <w:t>переключенностью</w:t>
      </w:r>
      <w:proofErr w:type="spellEnd"/>
      <w:r>
        <w:rPr>
          <w:rStyle w:val="CharAttribute1"/>
          <w:rFonts w:eastAsia="바탕"/>
        </w:rPr>
        <w:t xml:space="preserve"> внутри клетки на Колебательный Контур</w:t>
      </w:r>
      <w:r w:rsidR="002421BF">
        <w:rPr>
          <w:rStyle w:val="CharAttribute1"/>
          <w:rFonts w:eastAsia="바탕"/>
        </w:rPr>
        <w:t xml:space="preserve">, что позволит ввести новое </w:t>
      </w:r>
      <w:proofErr w:type="spellStart"/>
      <w:r w:rsidR="002421BF">
        <w:rPr>
          <w:rStyle w:val="CharAttribute1"/>
          <w:rFonts w:eastAsia="바탕"/>
        </w:rPr>
        <w:t>Содидание</w:t>
      </w:r>
      <w:proofErr w:type="spellEnd"/>
      <w:r>
        <w:rPr>
          <w:rStyle w:val="CharAttribute1"/>
          <w:rFonts w:eastAsia="바탕"/>
        </w:rPr>
        <w:t>. Данное действие необходимо для формирования новых матричных узлов Души, Головерсума, Провидения, вмещающихся в тело человека новой базой данных по выраже</w:t>
      </w:r>
      <w:r>
        <w:rPr>
          <w:rStyle w:val="CharAttribute1"/>
          <w:rFonts w:eastAsia="바탕"/>
        </w:rPr>
        <w:t>нию новой материальности в поддержке данного процесса ИДИВО каждого. Тело должно суметь это выдержать и выразить Психодинамической Грацией, иначе при отсутствии данной разработанности Тела, Созидание Куба Созидания не включается. На 20 Синтезе, СПб даны по</w:t>
      </w:r>
      <w:r>
        <w:rPr>
          <w:rStyle w:val="CharAttribute1"/>
          <w:rFonts w:eastAsia="바탕"/>
        </w:rPr>
        <w:t>дробные разъяснения и рекомендации. Часть из них:</w:t>
      </w:r>
    </w:p>
    <w:p w:rsidR="0048114B" w:rsidRDefault="006A4BE1">
      <w:pPr>
        <w:pStyle w:val="ParaAttribute2"/>
        <w:spacing w:line="333" w:lineRule="auto"/>
        <w:rPr>
          <w:rFonts w:eastAsia="Times New Roman"/>
          <w:b/>
          <w:sz w:val="24"/>
          <w:szCs w:val="24"/>
          <w:vertAlign w:val="subscript"/>
        </w:rPr>
      </w:pPr>
      <w:r>
        <w:rPr>
          <w:rStyle w:val="CharAttribute4"/>
          <w:rFonts w:eastAsia="바탕"/>
          <w:szCs w:val="24"/>
        </w:rPr>
        <w:t>3 Файл</w:t>
      </w:r>
    </w:p>
    <w:p w:rsidR="0048114B" w:rsidRDefault="006A4BE1">
      <w:pPr>
        <w:pStyle w:val="ParaAttribute2"/>
        <w:spacing w:line="333" w:lineRule="auto"/>
        <w:rPr>
          <w:rFonts w:eastAsia="Times New Roman"/>
          <w:b/>
          <w:sz w:val="24"/>
          <w:szCs w:val="24"/>
          <w:vertAlign w:val="subscript"/>
        </w:rPr>
      </w:pPr>
      <w:r>
        <w:rPr>
          <w:rStyle w:val="CharAttribute4"/>
          <w:rFonts w:eastAsia="바탕"/>
          <w:szCs w:val="24"/>
        </w:rPr>
        <w:t xml:space="preserve">65:56 </w:t>
      </w:r>
      <w:r>
        <w:rPr>
          <w:rStyle w:val="CharAttribute5"/>
          <w:rFonts w:eastAsia="바탕"/>
          <w:szCs w:val="24"/>
        </w:rPr>
        <w:t>Рекомендации</w:t>
      </w:r>
      <w:r w:rsidR="002421BF">
        <w:rPr>
          <w:rStyle w:val="CharAttribute5"/>
          <w:rFonts w:eastAsia="바탕"/>
          <w:szCs w:val="24"/>
        </w:rPr>
        <w:t xml:space="preserve"> 20 Синтеза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7"/>
          <w:rFonts w:eastAsia="바탕"/>
          <w:szCs w:val="24"/>
        </w:rPr>
        <w:t xml:space="preserve">Мы должны это как-то переосмыслить и начать что-то делать. Ум управляет универсальной материей, в первую очередь начинает управлять присутственными выражениями усвоенных мерностей </w:t>
      </w:r>
      <w:r>
        <w:rPr>
          <w:rStyle w:val="CharAttribute7"/>
          <w:rFonts w:eastAsia="바탕"/>
          <w:szCs w:val="24"/>
        </w:rPr>
        <w:t xml:space="preserve">Синтезтел. Надо заставлять их двигаться, спортом заниматься по присутствиям. Если вы не будете заставлять их двигаться, они застрянут у вас, потом застоятся в вас, потом вы будете напоминать застывшую субъядерную структуру. 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7"/>
          <w:rFonts w:eastAsia="바탕"/>
          <w:szCs w:val="24"/>
        </w:rPr>
        <w:t xml:space="preserve">В частных Домах идёте на этаж </w:t>
      </w:r>
      <w:proofErr w:type="gramStart"/>
      <w:r>
        <w:rPr>
          <w:rStyle w:val="CharAttribute7"/>
          <w:rFonts w:eastAsia="바탕"/>
          <w:szCs w:val="24"/>
        </w:rPr>
        <w:t>С</w:t>
      </w:r>
      <w:r>
        <w:rPr>
          <w:rStyle w:val="CharAttribute7"/>
          <w:rFonts w:eastAsia="바탕"/>
          <w:szCs w:val="24"/>
        </w:rPr>
        <w:t>интез</w:t>
      </w:r>
      <w:r w:rsidR="002421BF">
        <w:rPr>
          <w:rStyle w:val="CharAttribute7"/>
          <w:rFonts w:eastAsia="바탕"/>
          <w:szCs w:val="24"/>
        </w:rPr>
        <w:t>-</w:t>
      </w:r>
      <w:r>
        <w:rPr>
          <w:rStyle w:val="CharAttribute7"/>
          <w:rFonts w:eastAsia="바탕"/>
          <w:szCs w:val="24"/>
        </w:rPr>
        <w:t>генезиса</w:t>
      </w:r>
      <w:proofErr w:type="gramEnd"/>
      <w:r>
        <w:rPr>
          <w:rStyle w:val="CharAttribute7"/>
          <w:rFonts w:eastAsia="바탕"/>
          <w:szCs w:val="24"/>
        </w:rPr>
        <w:t xml:space="preserve"> и начинаете </w:t>
      </w:r>
      <w:proofErr w:type="spellStart"/>
      <w:r>
        <w:rPr>
          <w:rStyle w:val="CharAttribute7"/>
          <w:rFonts w:eastAsia="바탕"/>
          <w:szCs w:val="24"/>
        </w:rPr>
        <w:t>психодинамить</w:t>
      </w:r>
      <w:proofErr w:type="spellEnd"/>
      <w:r>
        <w:rPr>
          <w:rStyle w:val="CharAttribute7"/>
          <w:rFonts w:eastAsia="바탕"/>
          <w:szCs w:val="24"/>
        </w:rPr>
        <w:t xml:space="preserve"> 128-ю вариантами.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7"/>
          <w:rFonts w:eastAsia="바탕"/>
          <w:szCs w:val="24"/>
        </w:rPr>
        <w:t>Идёте к Юлию и Сиане просите 128 видов Психодинамики для 128-ми тел разных многомерностей.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7"/>
          <w:rFonts w:eastAsia="바탕"/>
          <w:szCs w:val="24"/>
        </w:rPr>
        <w:t>Идёте к Теургу, Управителю Основ</w:t>
      </w:r>
      <w:r>
        <w:rPr>
          <w:rStyle w:val="CharAttribute7"/>
          <w:rFonts w:eastAsia="바탕"/>
          <w:szCs w:val="24"/>
        </w:rPr>
        <w:t xml:space="preserve">ы, и просите 128 видов Теургии для 128-ми мерностных Синтезтел, это </w:t>
      </w:r>
      <w:r>
        <w:rPr>
          <w:rStyle w:val="CharAttribute7"/>
          <w:rFonts w:eastAsia="바탕"/>
          <w:szCs w:val="24"/>
        </w:rPr>
        <w:t>как минимум.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7"/>
          <w:rFonts w:eastAsia="바탕"/>
          <w:szCs w:val="24"/>
        </w:rPr>
        <w:t>Идёте к Отцам мерностей, к Управителям Огня вашего Проявления и просите разработать дееспособность Синтезтел, за которые именно эти Отцы отвечают. И это всё надо делать.</w:t>
      </w:r>
    </w:p>
    <w:p w:rsidR="0048114B" w:rsidRDefault="006A4BE1">
      <w:pPr>
        <w:pStyle w:val="ParaAttribute2"/>
        <w:spacing w:line="333" w:lineRule="auto"/>
        <w:rPr>
          <w:rStyle w:val="CharAttribute7"/>
          <w:rFonts w:eastAsia="바탕"/>
          <w:szCs w:val="24"/>
        </w:rPr>
      </w:pPr>
      <w:r>
        <w:rPr>
          <w:rStyle w:val="CharAttribute7"/>
          <w:rFonts w:eastAsia="바탕"/>
          <w:szCs w:val="24"/>
        </w:rPr>
        <w:t>Идёте к Владыкам Физического Тела, 23 Ипостась Синтеза, и просите разрабо</w:t>
      </w:r>
      <w:r>
        <w:rPr>
          <w:rStyle w:val="CharAttribute7"/>
          <w:rFonts w:eastAsia="바탕"/>
          <w:szCs w:val="24"/>
        </w:rPr>
        <w:t>тать ваше тело на 128 Синтезтелесных мерностных выражений.</w:t>
      </w:r>
    </w:p>
    <w:p w:rsidR="002421BF" w:rsidRPr="002421BF" w:rsidRDefault="002421BF">
      <w:pPr>
        <w:pStyle w:val="ParaAttribute2"/>
        <w:spacing w:line="333" w:lineRule="auto"/>
        <w:rPr>
          <w:rFonts w:eastAsia="Times New Roman"/>
          <w:color w:val="FF0000"/>
          <w:sz w:val="24"/>
          <w:szCs w:val="24"/>
          <w:vertAlign w:val="subscript"/>
        </w:rPr>
      </w:pPr>
      <w:r w:rsidRPr="002421BF">
        <w:rPr>
          <w:rStyle w:val="CharAttribute7"/>
          <w:rFonts w:eastAsia="바탕"/>
          <w:color w:val="FF0000"/>
          <w:szCs w:val="24"/>
        </w:rPr>
        <w:t xml:space="preserve">Тогда Кубы Созидания сработают на Мерностное выражение </w:t>
      </w:r>
      <w:proofErr w:type="gramStart"/>
      <w:r w:rsidRPr="002421BF">
        <w:rPr>
          <w:rStyle w:val="CharAttribute7"/>
          <w:rFonts w:eastAsia="바탕"/>
          <w:color w:val="FF0000"/>
          <w:szCs w:val="24"/>
        </w:rPr>
        <w:t>тел</w:t>
      </w:r>
      <w:r>
        <w:rPr>
          <w:rStyle w:val="CharAttribute7"/>
          <w:rFonts w:eastAsia="바탕"/>
          <w:color w:val="FF0000"/>
          <w:szCs w:val="24"/>
        </w:rPr>
        <w:t>а</w:t>
      </w:r>
      <w:proofErr w:type="gramEnd"/>
      <w:r w:rsidRPr="002421BF">
        <w:rPr>
          <w:rStyle w:val="CharAttribute7"/>
          <w:rFonts w:eastAsia="바탕"/>
          <w:color w:val="FF0000"/>
          <w:szCs w:val="24"/>
        </w:rPr>
        <w:t xml:space="preserve"> и мы начнём расти </w:t>
      </w:r>
      <w:proofErr w:type="spellStart"/>
      <w:r w:rsidRPr="002421BF">
        <w:rPr>
          <w:rStyle w:val="CharAttribute7"/>
          <w:rFonts w:eastAsia="바탕"/>
          <w:color w:val="FF0000"/>
          <w:szCs w:val="24"/>
        </w:rPr>
        <w:t>синтезтеле</w:t>
      </w:r>
      <w:r>
        <w:rPr>
          <w:rStyle w:val="CharAttribute7"/>
          <w:rFonts w:eastAsia="바탕"/>
          <w:color w:val="FF0000"/>
          <w:szCs w:val="24"/>
        </w:rPr>
        <w:t>с</w:t>
      </w:r>
      <w:r w:rsidRPr="002421BF">
        <w:rPr>
          <w:rStyle w:val="CharAttribute7"/>
          <w:rFonts w:eastAsia="바탕"/>
          <w:color w:val="FF0000"/>
          <w:szCs w:val="24"/>
        </w:rPr>
        <w:t>но</w:t>
      </w:r>
      <w:proofErr w:type="spellEnd"/>
      <w:r>
        <w:rPr>
          <w:rStyle w:val="CharAttribute7"/>
          <w:rFonts w:eastAsia="바탕"/>
          <w:color w:val="FF0000"/>
          <w:szCs w:val="24"/>
        </w:rPr>
        <w:t xml:space="preserve"> многомерно</w:t>
      </w:r>
      <w:r w:rsidRPr="002421BF">
        <w:rPr>
          <w:rStyle w:val="CharAttribute7"/>
          <w:rFonts w:eastAsia="바탕"/>
          <w:color w:val="FF0000"/>
          <w:szCs w:val="24"/>
        </w:rPr>
        <w:t>.</w:t>
      </w:r>
    </w:p>
    <w:p w:rsidR="0048114B" w:rsidRDefault="006A4BE1">
      <w:pPr>
        <w:pStyle w:val="ParaAttribute2"/>
        <w:spacing w:line="333" w:lineRule="auto"/>
        <w:rPr>
          <w:rFonts w:eastAsia="Times New Roman"/>
          <w:sz w:val="24"/>
          <w:szCs w:val="24"/>
          <w:vertAlign w:val="subscript"/>
        </w:rPr>
      </w:pPr>
      <w:r>
        <w:rPr>
          <w:rStyle w:val="CharAttribute8"/>
          <w:szCs w:val="28"/>
        </w:rPr>
        <w:t xml:space="preserve">84:25 </w:t>
      </w:r>
      <w:r>
        <w:rPr>
          <w:rStyle w:val="CharAttribute9"/>
          <w:szCs w:val="28"/>
        </w:rPr>
        <w:t>Рекомендация</w:t>
      </w:r>
      <w:r w:rsidR="002421BF">
        <w:rPr>
          <w:rStyle w:val="CharAttribute9"/>
          <w:szCs w:val="28"/>
        </w:rPr>
        <w:t xml:space="preserve"> 20 Синтеза</w:t>
      </w:r>
      <w:r>
        <w:rPr>
          <w:rStyle w:val="CharAttribute9"/>
          <w:szCs w:val="28"/>
        </w:rPr>
        <w:t>.</w:t>
      </w:r>
      <w:r>
        <w:rPr>
          <w:rStyle w:val="CharAttribute10"/>
          <w:szCs w:val="24"/>
        </w:rPr>
        <w:t xml:space="preserve"> </w:t>
      </w:r>
    </w:p>
    <w:p w:rsidR="0048114B" w:rsidRDefault="006A4BE1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10"/>
          <w:szCs w:val="24"/>
        </w:rPr>
        <w:t xml:space="preserve">Ум это операционная система </w:t>
      </w:r>
      <w:proofErr w:type="gramStart"/>
      <w:r>
        <w:rPr>
          <w:rStyle w:val="CharAttribute10"/>
          <w:szCs w:val="24"/>
        </w:rPr>
        <w:t>Абсолютной</w:t>
      </w:r>
      <w:proofErr w:type="gramEnd"/>
      <w:r>
        <w:rPr>
          <w:rStyle w:val="CharAttribute10"/>
          <w:szCs w:val="24"/>
        </w:rPr>
        <w:t xml:space="preserve"> Психодинамики. Вы не подумайте, что везде </w:t>
      </w:r>
      <w:r w:rsidR="002421BF">
        <w:rPr>
          <w:rStyle w:val="CharAttribute10"/>
          <w:szCs w:val="24"/>
        </w:rPr>
        <w:t>рекламирую</w:t>
      </w:r>
      <w:r>
        <w:rPr>
          <w:rStyle w:val="CharAttribute10"/>
          <w:szCs w:val="24"/>
        </w:rPr>
        <w:t xml:space="preserve"> Психодинамику, у нас просто жёсткая ситуация, надо растрясти Тело, а кроме Психодинамики </w:t>
      </w:r>
      <w:r w:rsidR="002421BF">
        <w:rPr>
          <w:rStyle w:val="CharAttribute10"/>
          <w:szCs w:val="24"/>
        </w:rPr>
        <w:t xml:space="preserve">это </w:t>
      </w:r>
      <w:r>
        <w:rPr>
          <w:rStyle w:val="CharAttribute10"/>
          <w:szCs w:val="24"/>
        </w:rPr>
        <w:t>нече</w:t>
      </w:r>
      <w:r w:rsidR="002421BF">
        <w:rPr>
          <w:rStyle w:val="CharAttribute10"/>
          <w:szCs w:val="24"/>
        </w:rPr>
        <w:t>м</w:t>
      </w:r>
      <w:r>
        <w:rPr>
          <w:rStyle w:val="CharAttribute10"/>
          <w:szCs w:val="24"/>
        </w:rPr>
        <w:t xml:space="preserve"> делать. </w:t>
      </w:r>
      <w:r w:rsidR="002C1A57">
        <w:rPr>
          <w:rStyle w:val="CharAttribute10"/>
          <w:szCs w:val="24"/>
        </w:rPr>
        <w:t xml:space="preserve">Кроме того психодинамика – это физика Ума, если учесть что это синтез тройки (третья практика, в том числе восьмеричным кольцом) как цельность следующей физики – Ума. </w:t>
      </w:r>
      <w:r>
        <w:rPr>
          <w:rStyle w:val="CharAttribute10"/>
          <w:szCs w:val="24"/>
        </w:rPr>
        <w:t xml:space="preserve">Растрясти Ум, </w:t>
      </w:r>
      <w:r w:rsidR="002C1A57">
        <w:rPr>
          <w:rStyle w:val="CharAttribute10"/>
          <w:szCs w:val="24"/>
        </w:rPr>
        <w:t xml:space="preserve">как материю - </w:t>
      </w:r>
      <w:r>
        <w:rPr>
          <w:rStyle w:val="CharAttribute10"/>
          <w:szCs w:val="24"/>
        </w:rPr>
        <w:t>у нас других методов пока нет. Никакой Магнит з</w:t>
      </w:r>
      <w:r w:rsidR="002C1A57">
        <w:rPr>
          <w:rStyle w:val="CharAttribute10"/>
          <w:szCs w:val="24"/>
        </w:rPr>
        <w:t xml:space="preserve">десь не поможет, потому что </w:t>
      </w:r>
      <w:proofErr w:type="spellStart"/>
      <w:r w:rsidR="002C1A57">
        <w:rPr>
          <w:rStyle w:val="CharAttribute10"/>
          <w:szCs w:val="24"/>
        </w:rPr>
        <w:t>ого</w:t>
      </w:r>
      <w:r w:rsidR="002C1A57">
        <w:rPr>
          <w:rStyle w:val="CharAttribute10"/>
          <w:szCs w:val="24"/>
        </w:rPr>
        <w:lastRenderedPageBreak/>
        <w:t>из</w:t>
      </w:r>
      <w:proofErr w:type="spellEnd"/>
      <w:r>
        <w:rPr>
          <w:rStyle w:val="CharAttribute10"/>
          <w:szCs w:val="24"/>
        </w:rPr>
        <w:t xml:space="preserve"> магнита должны усваивать динамически дееспособные части, а динамику дееспособности разрабатывает у нас только одна практика, поэтому я так активно</w:t>
      </w:r>
      <w:r>
        <w:rPr>
          <w:rStyle w:val="CharAttribute10"/>
          <w:szCs w:val="24"/>
        </w:rPr>
        <w:t xml:space="preserve"> её вам </w:t>
      </w:r>
      <w:r w:rsidR="002C1A57">
        <w:rPr>
          <w:rStyle w:val="CharAttribute10"/>
          <w:szCs w:val="24"/>
        </w:rPr>
        <w:t>рекомендую - психодинамика</w:t>
      </w:r>
      <w:r>
        <w:rPr>
          <w:rStyle w:val="CharAttribute10"/>
          <w:szCs w:val="24"/>
        </w:rPr>
        <w:t xml:space="preserve">, чтобы вы начали заниматься у Владык этими практическими действиями. Без Психодинамики ничего у нас не получится, у Владык, у нас на физике даже методов </w:t>
      </w:r>
      <w:proofErr w:type="gramStart"/>
      <w:r>
        <w:rPr>
          <w:rStyle w:val="CharAttribute10"/>
          <w:szCs w:val="24"/>
        </w:rPr>
        <w:t>нет как это делать</w:t>
      </w:r>
      <w:proofErr w:type="gramEnd"/>
      <w:r>
        <w:rPr>
          <w:rStyle w:val="CharAttribute10"/>
          <w:szCs w:val="24"/>
        </w:rPr>
        <w:t>. Поэтому придётся нам всем там учиться и верить в это.</w:t>
      </w:r>
    </w:p>
    <w:p w:rsidR="0048114B" w:rsidRDefault="006A4BE1">
      <w:pPr>
        <w:pStyle w:val="ParaAttribute2"/>
        <w:spacing w:line="333" w:lineRule="auto"/>
        <w:rPr>
          <w:rFonts w:eastAsia="Times New Roman"/>
          <w:b/>
          <w:sz w:val="28"/>
          <w:szCs w:val="28"/>
          <w:vertAlign w:val="subscript"/>
        </w:rPr>
      </w:pPr>
      <w:r>
        <w:rPr>
          <w:rStyle w:val="CharAttribute8"/>
          <w:szCs w:val="28"/>
        </w:rPr>
        <w:t>4 Файл.</w:t>
      </w:r>
    </w:p>
    <w:p w:rsidR="0048114B" w:rsidRDefault="006A4BE1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8"/>
          <w:szCs w:val="28"/>
        </w:rPr>
        <w:t>15:</w:t>
      </w:r>
      <w:r>
        <w:rPr>
          <w:rStyle w:val="CharAttribute8"/>
          <w:szCs w:val="28"/>
        </w:rPr>
        <w:t>06.</w:t>
      </w:r>
      <w:r>
        <w:rPr>
          <w:rStyle w:val="CharAttribute10"/>
          <w:szCs w:val="24"/>
        </w:rPr>
        <w:t xml:space="preserve"> Попробуйте у Владык Юлия Сианы, Психодинамика, </w:t>
      </w:r>
      <w:proofErr w:type="spellStart"/>
      <w:r>
        <w:rPr>
          <w:rStyle w:val="CharAttribute10"/>
          <w:szCs w:val="24"/>
        </w:rPr>
        <w:t>постяжать</w:t>
      </w:r>
      <w:proofErr w:type="spellEnd"/>
      <w:r>
        <w:rPr>
          <w:rStyle w:val="CharAttribute10"/>
          <w:szCs w:val="24"/>
        </w:rPr>
        <w:t xml:space="preserve"> колебательные контуры внутри ваших тел. Только их мало стяжать, придётся в этом состоянии подвигаться. </w:t>
      </w:r>
      <w:r w:rsidR="002C1A57">
        <w:rPr>
          <w:rStyle w:val="CharAttribute10"/>
          <w:szCs w:val="24"/>
        </w:rPr>
        <w:t xml:space="preserve">Они входят </w:t>
      </w:r>
      <w:r w:rsidR="002C1A57" w:rsidRPr="002C1A57">
        <w:rPr>
          <w:rFonts w:eastAsia="Arial"/>
          <w:sz w:val="24"/>
          <w:szCs w:val="24"/>
          <w:vertAlign w:val="subscript"/>
        </w:rPr>
        <w:t xml:space="preserve">и усваиваются </w:t>
      </w:r>
      <w:r w:rsidR="002C1A57">
        <w:rPr>
          <w:rFonts w:eastAsia="Arial"/>
          <w:sz w:val="24"/>
          <w:szCs w:val="24"/>
          <w:vertAlign w:val="subscript"/>
        </w:rPr>
        <w:t xml:space="preserve">психодинамическим </w:t>
      </w:r>
      <w:r w:rsidR="002C1A57" w:rsidRPr="002C1A57">
        <w:rPr>
          <w:rFonts w:eastAsia="Arial"/>
          <w:sz w:val="24"/>
          <w:szCs w:val="24"/>
          <w:vertAlign w:val="subscript"/>
        </w:rPr>
        <w:t>движением</w:t>
      </w:r>
      <w:r w:rsidR="002C1A57">
        <w:rPr>
          <w:rFonts w:eastAsia="Arial"/>
          <w:sz w:val="24"/>
          <w:szCs w:val="24"/>
          <w:vertAlign w:val="subscript"/>
        </w:rPr>
        <w:t xml:space="preserve"> тела.</w:t>
      </w:r>
    </w:p>
    <w:p w:rsidR="0048114B" w:rsidRDefault="006A4BE1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10"/>
          <w:szCs w:val="24"/>
        </w:rPr>
        <w:t>Вы должны понимать, что такая масса колебательных контуров</w:t>
      </w:r>
      <w:r w:rsidR="002C1A57">
        <w:rPr>
          <w:rStyle w:val="CharAttribute10"/>
          <w:szCs w:val="24"/>
        </w:rPr>
        <w:t xml:space="preserve"> (768)</w:t>
      </w:r>
      <w:r>
        <w:rPr>
          <w:rStyle w:val="CharAttribute10"/>
          <w:szCs w:val="24"/>
        </w:rPr>
        <w:t xml:space="preserve"> просто так в тело не войдёт, тел</w:t>
      </w:r>
      <w:r>
        <w:rPr>
          <w:rStyle w:val="CharAttribute10"/>
          <w:szCs w:val="24"/>
        </w:rPr>
        <w:t>о заклинит, оно перестанет принимать колебательные контуры</w:t>
      </w:r>
      <w:r w:rsidR="002C1A57">
        <w:rPr>
          <w:rStyle w:val="CharAttribute10"/>
          <w:szCs w:val="24"/>
        </w:rPr>
        <w:t xml:space="preserve"> на первом же, особенно не динамическое</w:t>
      </w:r>
      <w:r>
        <w:rPr>
          <w:rStyle w:val="CharAttribute10"/>
          <w:szCs w:val="24"/>
        </w:rPr>
        <w:t>.</w:t>
      </w:r>
    </w:p>
    <w:p w:rsidR="0048114B" w:rsidRDefault="006A4BE1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10"/>
          <w:szCs w:val="24"/>
        </w:rPr>
        <w:t>Смысл Психодинамики в том, чтобы у нас атомы</w:t>
      </w:r>
      <w:r w:rsidR="002C1A57">
        <w:rPr>
          <w:rStyle w:val="CharAttribute10"/>
          <w:szCs w:val="24"/>
        </w:rPr>
        <w:t>,</w:t>
      </w:r>
      <w:r>
        <w:rPr>
          <w:rStyle w:val="CharAttribute10"/>
          <w:szCs w:val="24"/>
        </w:rPr>
        <w:t xml:space="preserve"> молекулы</w:t>
      </w:r>
      <w:r w:rsidR="002C1A57">
        <w:rPr>
          <w:rStyle w:val="CharAttribute10"/>
          <w:szCs w:val="24"/>
        </w:rPr>
        <w:t xml:space="preserve"> и</w:t>
      </w:r>
      <w:r>
        <w:rPr>
          <w:rStyle w:val="CharAttribute10"/>
          <w:szCs w:val="24"/>
        </w:rPr>
        <w:t xml:space="preserve"> субъядерность клетки могли выдерживать нужные колебательные контуры сонастройки с соответствующим требованием тех или иных частей.</w:t>
      </w:r>
    </w:p>
    <w:p w:rsidR="0048114B" w:rsidRDefault="006A4BE1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10"/>
          <w:szCs w:val="24"/>
        </w:rPr>
        <w:t>Надо стяжат</w:t>
      </w:r>
      <w:r>
        <w:rPr>
          <w:rStyle w:val="CharAttribute10"/>
          <w:szCs w:val="24"/>
        </w:rPr>
        <w:t xml:space="preserve">ь 256 контуров Души, 256 контуров Головерсума, 256 контуров Провидения и как-то растрясти своё тело, чтобы они у вас переключились внутри клетки. Вам придётся двигаться, чтобы усваивать колебательный контур. Вас заставят двигаться, делать утреннюю зарядку </w:t>
      </w:r>
      <w:r>
        <w:rPr>
          <w:rStyle w:val="CharAttribute10"/>
          <w:szCs w:val="24"/>
        </w:rPr>
        <w:t>для колебательных контуров. Предлагаем всем у Юлия Сианы стяжать программу подготовки этого, стяжать помощь в освоении этого, просить у Владык помощь.</w:t>
      </w:r>
    </w:p>
    <w:p w:rsidR="0048114B" w:rsidRPr="002C1A57" w:rsidRDefault="006A4BE1" w:rsidP="002C1A57">
      <w:pPr>
        <w:pStyle w:val="ParaAttribute2"/>
        <w:spacing w:line="333" w:lineRule="auto"/>
        <w:rPr>
          <w:rFonts w:ascii="Arial" w:eastAsia="Arial" w:hAnsi="Arial"/>
          <w:sz w:val="24"/>
          <w:szCs w:val="24"/>
          <w:vertAlign w:val="subscript"/>
        </w:rPr>
      </w:pPr>
      <w:r>
        <w:rPr>
          <w:rStyle w:val="CharAttribute13"/>
          <w:szCs w:val="24"/>
        </w:rPr>
        <w:t>Подсказка</w:t>
      </w:r>
      <w:r>
        <w:rPr>
          <w:rStyle w:val="CharAttribute10"/>
          <w:szCs w:val="24"/>
        </w:rPr>
        <w:t xml:space="preserve"> – тело, если будет входить колебательный контур и возьмёт на себя сразу много контуров, у него </w:t>
      </w:r>
      <w:r>
        <w:rPr>
          <w:rStyle w:val="CharAttribute10"/>
          <w:szCs w:val="24"/>
        </w:rPr>
        <w:t>могут быть сложнейшие физиологические реакции на вышибание</w:t>
      </w:r>
      <w:r w:rsidR="002C1A57">
        <w:rPr>
          <w:rStyle w:val="CharAttribute10"/>
          <w:szCs w:val="24"/>
        </w:rPr>
        <w:t xml:space="preserve"> из конкретности восприятия – пока не усвоите</w:t>
      </w:r>
      <w:r>
        <w:rPr>
          <w:rStyle w:val="CharAttribute10"/>
          <w:szCs w:val="24"/>
        </w:rPr>
        <w:t>.</w:t>
      </w:r>
      <w:r w:rsidR="002C1A57">
        <w:rPr>
          <w:rStyle w:val="CharAttribute10"/>
          <w:szCs w:val="24"/>
        </w:rPr>
        <w:t xml:space="preserve"> В это момент быстро </w:t>
      </w:r>
      <w:r>
        <w:rPr>
          <w:rStyle w:val="CharAttribute10"/>
          <w:szCs w:val="24"/>
        </w:rPr>
        <w:t xml:space="preserve"> </w:t>
      </w:r>
      <w:proofErr w:type="gramStart"/>
      <w:r>
        <w:rPr>
          <w:rStyle w:val="CharAttribute10"/>
          <w:szCs w:val="24"/>
        </w:rPr>
        <w:t>к</w:t>
      </w:r>
      <w:proofErr w:type="gramEnd"/>
      <w:r>
        <w:rPr>
          <w:rStyle w:val="CharAttribute10"/>
          <w:szCs w:val="24"/>
        </w:rPr>
        <w:t xml:space="preserve"> </w:t>
      </w:r>
      <w:r w:rsidR="002C1A57">
        <w:rPr>
          <w:rStyle w:val="CharAttribute10"/>
          <w:szCs w:val="24"/>
        </w:rPr>
        <w:t xml:space="preserve">ИВ </w:t>
      </w:r>
      <w:r>
        <w:rPr>
          <w:rStyle w:val="CharAttribute10"/>
          <w:szCs w:val="24"/>
        </w:rPr>
        <w:t>Си</w:t>
      </w:r>
      <w:r w:rsidR="002C1A57">
        <w:rPr>
          <w:rStyle w:val="CharAttribute10"/>
          <w:szCs w:val="24"/>
        </w:rPr>
        <w:t>а</w:t>
      </w:r>
      <w:r>
        <w:rPr>
          <w:rStyle w:val="CharAttribute10"/>
          <w:szCs w:val="24"/>
        </w:rPr>
        <w:t xml:space="preserve">не и налаживать правильное взаимодействие колебательных контуров с вашим телом, это не медицина, а </w:t>
      </w:r>
      <w:r>
        <w:rPr>
          <w:rStyle w:val="CharAttribute10"/>
          <w:szCs w:val="24"/>
        </w:rPr>
        <w:t>реакция на неправильную вибрацию или не совмещённую вибрацию с вашими органами. Колебательный контур должен быть одинаков по всему телу. Он вертикален</w:t>
      </w:r>
      <w:r w:rsidR="002C1A57">
        <w:rPr>
          <w:rStyle w:val="CharAttribute10"/>
          <w:szCs w:val="24"/>
        </w:rPr>
        <w:t xml:space="preserve"> и строится вибрационными взаимодействиями от субъядерности с атомно-молекулярной основой, до спиралей ДНК и Клеток, его усваивающих.</w:t>
      </w:r>
      <w:proofErr w:type="gramStart"/>
      <w:r w:rsidR="002C1A57">
        <w:rPr>
          <w:rStyle w:val="CharAttribute10"/>
          <w:szCs w:val="24"/>
        </w:rPr>
        <w:t xml:space="preserve"> </w:t>
      </w:r>
      <w:proofErr w:type="gramEnd"/>
      <w:r w:rsidR="002C1A57">
        <w:rPr>
          <w:rStyle w:val="CharAttribute10"/>
          <w:szCs w:val="24"/>
        </w:rPr>
        <w:t>Н тело должно быть динамически организованным и готовым к этим явлениям.</w:t>
      </w:r>
      <w:proofErr w:type="gramStart"/>
      <w:r w:rsidR="002C1A57">
        <w:rPr>
          <w:rStyle w:val="CharAttribute10"/>
          <w:szCs w:val="24"/>
        </w:rPr>
        <w:t xml:space="preserve"> </w:t>
      </w:r>
      <w:proofErr w:type="gramEnd"/>
      <w:r w:rsidR="002C1A57">
        <w:rPr>
          <w:rStyle w:val="CharAttribute10"/>
          <w:szCs w:val="24"/>
        </w:rPr>
        <w:t>Вот и Психодинамика.</w:t>
      </w:r>
      <w:proofErr w:type="gramStart"/>
      <w:r w:rsidR="002C1A57">
        <w:rPr>
          <w:rStyle w:val="CharAttribute10"/>
          <w:szCs w:val="24"/>
        </w:rPr>
        <w:t xml:space="preserve"> </w:t>
      </w:r>
      <w:r>
        <w:rPr>
          <w:rStyle w:val="CharAttribute10"/>
          <w:szCs w:val="24"/>
        </w:rPr>
        <w:t>.</w:t>
      </w:r>
      <w:proofErr w:type="gramEnd"/>
    </w:p>
    <w:p w:rsidR="0048114B" w:rsidRPr="002C1A57" w:rsidRDefault="002C1A57">
      <w:pPr>
        <w:pStyle w:val="ParaAttribute3"/>
        <w:spacing w:line="333" w:lineRule="auto"/>
        <w:rPr>
          <w:rFonts w:eastAsia="Arial"/>
          <w:color w:val="FF0000"/>
          <w:sz w:val="24"/>
          <w:szCs w:val="24"/>
          <w:vertAlign w:val="subscript"/>
        </w:rPr>
      </w:pPr>
      <w:r w:rsidRPr="002C1A57">
        <w:rPr>
          <w:rFonts w:eastAsia="Arial"/>
          <w:color w:val="FF0000"/>
          <w:sz w:val="24"/>
          <w:szCs w:val="24"/>
          <w:vertAlign w:val="subscript"/>
        </w:rPr>
        <w:t xml:space="preserve">Просим всех включиться в </w:t>
      </w:r>
      <w:r>
        <w:rPr>
          <w:rFonts w:eastAsia="Arial"/>
          <w:color w:val="FF0000"/>
          <w:sz w:val="24"/>
          <w:szCs w:val="24"/>
          <w:vertAlign w:val="subscript"/>
        </w:rPr>
        <w:t>Психодинамическую деятельность с учёбой у ИВ Юлия Сианы по усвоению Кубов Созидательности и явлению нового Созидания ИВО каждым в усвоении Кубов Созидания и созидательных возможностей собою.</w:t>
      </w:r>
    </w:p>
    <w:p w:rsidR="006A4BE1" w:rsidRDefault="006A4BE1" w:rsidP="006A4BE1">
      <w:pPr>
        <w:pStyle w:val="ParaAttribute4"/>
        <w:spacing w:line="333" w:lineRule="auto"/>
        <w:rPr>
          <w:rStyle w:val="CharAttribute16"/>
          <w:rFonts w:eastAsia="바탕"/>
        </w:rPr>
      </w:pPr>
    </w:p>
    <w:p w:rsidR="0048114B" w:rsidRDefault="006A4BE1" w:rsidP="006A4BE1">
      <w:pPr>
        <w:pStyle w:val="ParaAttribute4"/>
        <w:spacing w:line="333" w:lineRule="auto"/>
        <w:rPr>
          <w:rFonts w:eastAsia="Times New Roman"/>
          <w:i/>
        </w:rPr>
      </w:pPr>
      <w:r>
        <w:rPr>
          <w:rStyle w:val="CharAttribute16"/>
          <w:rFonts w:eastAsia="바탕"/>
        </w:rPr>
        <w:t>Воскрешенного Роста</w:t>
      </w:r>
    </w:p>
    <w:p w:rsidR="0048114B" w:rsidRDefault="006A4BE1">
      <w:pPr>
        <w:pStyle w:val="ParaAttribute4"/>
        <w:spacing w:line="333" w:lineRule="auto"/>
        <w:rPr>
          <w:rFonts w:eastAsia="Times New Roman"/>
          <w:i/>
        </w:rPr>
      </w:pPr>
      <w:r>
        <w:rPr>
          <w:rStyle w:val="CharAttribute16"/>
          <w:rFonts w:eastAsia="바탕"/>
        </w:rPr>
        <w:t xml:space="preserve">Синтез 1024 присутственного Метагалактического Могущества Созидательности  </w:t>
      </w:r>
    </w:p>
    <w:p w:rsidR="0048114B" w:rsidRDefault="006A4BE1">
      <w:pPr>
        <w:pStyle w:val="ParaAttribute4"/>
        <w:spacing w:line="333" w:lineRule="auto"/>
        <w:rPr>
          <w:rFonts w:eastAsia="Times New Roman"/>
          <w:i/>
        </w:rPr>
      </w:pPr>
      <w:r>
        <w:rPr>
          <w:rStyle w:val="CharAttribute16"/>
          <w:rFonts w:eastAsia="바탕"/>
        </w:rPr>
        <w:t>Физич</w:t>
      </w:r>
      <w:r>
        <w:rPr>
          <w:rStyle w:val="CharAttribute16"/>
          <w:rFonts w:eastAsia="바탕"/>
        </w:rPr>
        <w:t xml:space="preserve">еским Телом ИВ Отцом Психодинамическим Синтезом ИДИВО каждому! </w:t>
      </w:r>
    </w:p>
    <w:p w:rsidR="0048114B" w:rsidRDefault="006A4BE1">
      <w:pPr>
        <w:pStyle w:val="ParaAttribute4"/>
        <w:spacing w:line="333" w:lineRule="auto"/>
        <w:rPr>
          <w:rFonts w:eastAsia="Times New Roman"/>
          <w:i/>
        </w:rPr>
      </w:pPr>
      <w:r>
        <w:rPr>
          <w:rStyle w:val="CharAttribute16"/>
          <w:rFonts w:eastAsia="바탕"/>
        </w:rPr>
        <w:t>Успехов в данном начинании!</w:t>
      </w:r>
    </w:p>
    <w:p w:rsidR="0048114B" w:rsidRDefault="006A4BE1">
      <w:pPr>
        <w:pStyle w:val="ParaAttribute7"/>
        <w:spacing w:line="312" w:lineRule="auto"/>
        <w:rPr>
          <w:rFonts w:eastAsia="Times New Roman"/>
          <w:i/>
        </w:rPr>
      </w:pPr>
      <w:r>
        <w:rPr>
          <w:rStyle w:val="CharAttribute1"/>
          <w:rFonts w:eastAsia="바탕"/>
        </w:rPr>
        <w:t xml:space="preserve">                                                                                                         </w:t>
      </w:r>
      <w:r>
        <w:rPr>
          <w:rStyle w:val="CharAttribute16"/>
          <w:rFonts w:eastAsia="바탕"/>
        </w:rPr>
        <w:t xml:space="preserve">  Глава Школы "Психодинамика ИДИВО"</w:t>
      </w:r>
    </w:p>
    <w:p w:rsidR="0048114B" w:rsidRDefault="006A4BE1">
      <w:pPr>
        <w:pStyle w:val="ParaAttribute7"/>
        <w:spacing w:line="312" w:lineRule="auto"/>
        <w:rPr>
          <w:rFonts w:eastAsia="Times New Roman"/>
          <w:i/>
        </w:rPr>
      </w:pPr>
      <w:r>
        <w:rPr>
          <w:rStyle w:val="CharAttribute16"/>
          <w:rFonts w:eastAsia="바탕"/>
        </w:rPr>
        <w:t xml:space="preserve">                                                                                                             Учитель Любовь Алексеева.</w:t>
      </w:r>
    </w:p>
    <w:p w:rsidR="0048114B" w:rsidRDefault="0048114B">
      <w:pPr>
        <w:pStyle w:val="ParaAttribute7"/>
        <w:spacing w:line="312" w:lineRule="auto"/>
        <w:rPr>
          <w:rFonts w:eastAsia="Times New Roman"/>
          <w:i/>
        </w:rPr>
      </w:pPr>
    </w:p>
    <w:p w:rsidR="0048114B" w:rsidRDefault="006A4BE1">
      <w:pPr>
        <w:pStyle w:val="ParaAttribute0"/>
        <w:spacing w:line="312" w:lineRule="auto"/>
        <w:rPr>
          <w:rFonts w:eastAsia="Times New Roman"/>
        </w:rPr>
      </w:pPr>
      <w:r>
        <w:rPr>
          <w:rStyle w:val="CharAttribute16"/>
          <w:rFonts w:eastAsia="바탕"/>
        </w:rPr>
        <w:t xml:space="preserve">                                                                                                                        </w:t>
      </w:r>
      <w:r>
        <w:rPr>
          <w:rStyle w:val="CharAttribute16"/>
          <w:rFonts w:eastAsia="바탕"/>
        </w:rPr>
        <w:t xml:space="preserve">                                  21.01.15г</w:t>
      </w:r>
      <w:r>
        <w:rPr>
          <w:rStyle w:val="CharAttribute1"/>
          <w:rFonts w:eastAsia="바탕"/>
        </w:rPr>
        <w:t>.</w:t>
      </w:r>
    </w:p>
    <w:p w:rsidR="0048114B" w:rsidRDefault="0048114B">
      <w:pPr>
        <w:pStyle w:val="ParaAttribute8"/>
        <w:spacing w:line="312" w:lineRule="auto"/>
        <w:rPr>
          <w:rFonts w:ascii="Arial" w:eastAsia="Arial" w:hAnsi="Arial"/>
          <w:sz w:val="24"/>
          <w:szCs w:val="24"/>
        </w:rPr>
      </w:pPr>
    </w:p>
    <w:sectPr w:rsidR="0048114B" w:rsidSect="006A4BE1">
      <w:pgSz w:w="11906" w:h="16838"/>
      <w:pgMar w:top="1701" w:right="1440" w:bottom="709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굴림"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48114B"/>
    <w:rsid w:val="002421BF"/>
    <w:rsid w:val="002C1A57"/>
    <w:rsid w:val="0048114B"/>
    <w:rsid w:val="006A4BE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14B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481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8114B"/>
    <w:pPr>
      <w:widowControl w:val="0"/>
      <w:wordWrap w:val="0"/>
    </w:pPr>
  </w:style>
  <w:style w:type="paragraph" w:customStyle="1" w:styleId="ParaAttribute1">
    <w:name w:val="ParaAttribute1"/>
    <w:rsid w:val="0048114B"/>
    <w:pPr>
      <w:widowControl w:val="0"/>
      <w:wordWrap w:val="0"/>
      <w:spacing w:before="100"/>
      <w:ind w:left="100" w:right="100"/>
      <w:jc w:val="both"/>
    </w:pPr>
  </w:style>
  <w:style w:type="paragraph" w:customStyle="1" w:styleId="ParaAttribute2">
    <w:name w:val="ParaAttribute2"/>
    <w:rsid w:val="0048114B"/>
    <w:pPr>
      <w:widowControl w:val="0"/>
      <w:wordWrap w:val="0"/>
      <w:spacing w:before="100" w:after="100"/>
      <w:ind w:left="100" w:right="100" w:firstLine="460"/>
      <w:jc w:val="both"/>
    </w:pPr>
  </w:style>
  <w:style w:type="paragraph" w:customStyle="1" w:styleId="ParaAttribute3">
    <w:name w:val="ParaAttribute3"/>
    <w:rsid w:val="0048114B"/>
    <w:pPr>
      <w:widowControl w:val="0"/>
      <w:wordWrap w:val="0"/>
      <w:spacing w:before="100" w:after="100"/>
      <w:ind w:left="100" w:right="100"/>
      <w:jc w:val="both"/>
    </w:pPr>
  </w:style>
  <w:style w:type="paragraph" w:customStyle="1" w:styleId="ParaAttribute4">
    <w:name w:val="ParaAttribute4"/>
    <w:rsid w:val="0048114B"/>
    <w:pPr>
      <w:widowControl w:val="0"/>
      <w:wordWrap w:val="0"/>
      <w:spacing w:before="100" w:after="100"/>
      <w:ind w:left="100" w:right="100"/>
      <w:jc w:val="center"/>
    </w:pPr>
  </w:style>
  <w:style w:type="paragraph" w:customStyle="1" w:styleId="ParaAttribute5">
    <w:name w:val="ParaAttribute5"/>
    <w:rsid w:val="0048114B"/>
    <w:pPr>
      <w:widowControl w:val="0"/>
      <w:wordWrap w:val="0"/>
      <w:spacing w:before="100"/>
      <w:ind w:right="100"/>
      <w:jc w:val="center"/>
    </w:pPr>
  </w:style>
  <w:style w:type="paragraph" w:customStyle="1" w:styleId="ParaAttribute6">
    <w:name w:val="ParaAttribute6"/>
    <w:rsid w:val="0048114B"/>
    <w:pPr>
      <w:widowControl w:val="0"/>
      <w:wordWrap w:val="0"/>
      <w:jc w:val="center"/>
    </w:pPr>
  </w:style>
  <w:style w:type="paragraph" w:customStyle="1" w:styleId="ParaAttribute7">
    <w:name w:val="ParaAttribute7"/>
    <w:rsid w:val="0048114B"/>
    <w:pPr>
      <w:widowControl w:val="0"/>
      <w:wordWrap w:val="0"/>
      <w:jc w:val="both"/>
    </w:pPr>
  </w:style>
  <w:style w:type="paragraph" w:customStyle="1" w:styleId="ParaAttribute8">
    <w:name w:val="ParaAttribute8"/>
    <w:rsid w:val="0048114B"/>
    <w:pPr>
      <w:widowControl w:val="0"/>
      <w:wordWrap w:val="0"/>
      <w:spacing w:before="100"/>
    </w:pPr>
  </w:style>
  <w:style w:type="paragraph" w:customStyle="1" w:styleId="ParaAttribute9">
    <w:name w:val="ParaAttribute9"/>
    <w:rsid w:val="0048114B"/>
    <w:pPr>
      <w:widowControl w:val="0"/>
      <w:wordWrap w:val="0"/>
    </w:pPr>
  </w:style>
  <w:style w:type="paragraph" w:customStyle="1" w:styleId="ParaAttribute10">
    <w:name w:val="ParaAttribute10"/>
    <w:rsid w:val="0048114B"/>
    <w:pPr>
      <w:widowControl w:val="0"/>
      <w:wordWrap w:val="0"/>
    </w:pPr>
  </w:style>
  <w:style w:type="paragraph" w:customStyle="1" w:styleId="ParaAttribute11">
    <w:name w:val="ParaAttribute11"/>
    <w:rsid w:val="0048114B"/>
    <w:pPr>
      <w:widowControl w:val="0"/>
      <w:wordWrap w:val="0"/>
    </w:pPr>
  </w:style>
  <w:style w:type="paragraph" w:customStyle="1" w:styleId="ParaAttribute12">
    <w:name w:val="ParaAttribute12"/>
    <w:rsid w:val="0048114B"/>
    <w:pPr>
      <w:widowControl w:val="0"/>
      <w:wordWrap w:val="0"/>
    </w:pPr>
  </w:style>
  <w:style w:type="paragraph" w:customStyle="1" w:styleId="ParaAttribute13">
    <w:name w:val="ParaAttribute13"/>
    <w:rsid w:val="0048114B"/>
    <w:pPr>
      <w:widowControl w:val="0"/>
      <w:wordWrap w:val="0"/>
    </w:pPr>
  </w:style>
  <w:style w:type="paragraph" w:customStyle="1" w:styleId="ParaAttribute14">
    <w:name w:val="ParaAttribute14"/>
    <w:rsid w:val="0048114B"/>
    <w:pPr>
      <w:widowControl w:val="0"/>
      <w:wordWrap w:val="0"/>
    </w:pPr>
  </w:style>
  <w:style w:type="character" w:customStyle="1" w:styleId="CharAttribute0">
    <w:name w:val="CharAttribute0"/>
    <w:rsid w:val="0048114B"/>
    <w:rPr>
      <w:rFonts w:ascii="Times New Roman" w:eastAsia="Times New Roman"/>
    </w:rPr>
  </w:style>
  <w:style w:type="character" w:customStyle="1" w:styleId="CharAttribute1">
    <w:name w:val="CharAttribute1"/>
    <w:rsid w:val="0048114B"/>
    <w:rPr>
      <w:rFonts w:ascii="Times New Roman" w:eastAsia="Times New Roman"/>
    </w:rPr>
  </w:style>
  <w:style w:type="character" w:customStyle="1" w:styleId="CharAttribute2">
    <w:name w:val="CharAttribute2"/>
    <w:rsid w:val="0048114B"/>
    <w:rPr>
      <w:rFonts w:ascii="Times New Roman" w:eastAsia="Times New Roman"/>
      <w:b/>
      <w:i/>
    </w:rPr>
  </w:style>
  <w:style w:type="character" w:customStyle="1" w:styleId="CharAttribute3">
    <w:name w:val="CharAttribute3"/>
    <w:rsid w:val="0048114B"/>
    <w:rPr>
      <w:rFonts w:ascii="Times New Roman" w:eastAsia="Times New Roman"/>
      <w:b/>
      <w:sz w:val="24"/>
      <w:vertAlign w:val="subscript"/>
    </w:rPr>
  </w:style>
  <w:style w:type="character" w:customStyle="1" w:styleId="CharAttribute4">
    <w:name w:val="CharAttribute4"/>
    <w:rsid w:val="0048114B"/>
    <w:rPr>
      <w:rFonts w:ascii="Times New Roman" w:eastAsia="Times New Roman"/>
      <w:b/>
      <w:sz w:val="24"/>
      <w:vertAlign w:val="subscript"/>
    </w:rPr>
  </w:style>
  <w:style w:type="character" w:customStyle="1" w:styleId="CharAttribute5">
    <w:name w:val="CharAttribute5"/>
    <w:rsid w:val="0048114B"/>
    <w:rPr>
      <w:rFonts w:ascii="Times New Roman" w:eastAsia="Times New Roman"/>
      <w:b/>
      <w:color w:val="FF0000"/>
      <w:sz w:val="24"/>
      <w:vertAlign w:val="subscript"/>
    </w:rPr>
  </w:style>
  <w:style w:type="character" w:customStyle="1" w:styleId="CharAttribute6">
    <w:name w:val="CharAttribute6"/>
    <w:rsid w:val="0048114B"/>
    <w:rPr>
      <w:rFonts w:ascii="Times New Roman" w:eastAsia="Times New Roman"/>
      <w:sz w:val="24"/>
      <w:vertAlign w:val="subscript"/>
    </w:rPr>
  </w:style>
  <w:style w:type="character" w:customStyle="1" w:styleId="CharAttribute7">
    <w:name w:val="CharAttribute7"/>
    <w:rsid w:val="0048114B"/>
    <w:rPr>
      <w:rFonts w:ascii="Times New Roman" w:eastAsia="Times New Roman"/>
      <w:sz w:val="24"/>
      <w:vertAlign w:val="subscript"/>
    </w:rPr>
  </w:style>
  <w:style w:type="character" w:customStyle="1" w:styleId="CharAttribute8">
    <w:name w:val="CharAttribute8"/>
    <w:rsid w:val="0048114B"/>
    <w:rPr>
      <w:rFonts w:ascii="Times New Roman" w:eastAsia="굴림"/>
      <w:b/>
      <w:sz w:val="28"/>
      <w:vertAlign w:val="subscript"/>
    </w:rPr>
  </w:style>
  <w:style w:type="character" w:customStyle="1" w:styleId="CharAttribute9">
    <w:name w:val="CharAttribute9"/>
    <w:rsid w:val="0048114B"/>
    <w:rPr>
      <w:rFonts w:ascii="Times New Roman" w:eastAsia="굴림"/>
      <w:b/>
      <w:color w:val="FF0000"/>
      <w:sz w:val="28"/>
      <w:vertAlign w:val="subscript"/>
    </w:rPr>
  </w:style>
  <w:style w:type="character" w:customStyle="1" w:styleId="CharAttribute10">
    <w:name w:val="CharAttribute10"/>
    <w:rsid w:val="0048114B"/>
    <w:rPr>
      <w:rFonts w:ascii="Times New Roman" w:eastAsia="굴림"/>
      <w:sz w:val="24"/>
      <w:vertAlign w:val="subscript"/>
    </w:rPr>
  </w:style>
  <w:style w:type="character" w:customStyle="1" w:styleId="CharAttribute11">
    <w:name w:val="CharAttribute11"/>
    <w:rsid w:val="0048114B"/>
    <w:rPr>
      <w:rFonts w:ascii="Arial" w:eastAsia="Arial"/>
      <w:sz w:val="24"/>
      <w:vertAlign w:val="subscript"/>
    </w:rPr>
  </w:style>
  <w:style w:type="character" w:customStyle="1" w:styleId="CharAttribute12">
    <w:name w:val="CharAttribute12"/>
    <w:rsid w:val="0048114B"/>
    <w:rPr>
      <w:rFonts w:ascii="Times New Roman" w:eastAsia="Times New Roman"/>
      <w:b/>
      <w:sz w:val="28"/>
      <w:vertAlign w:val="subscript"/>
    </w:rPr>
  </w:style>
  <w:style w:type="character" w:customStyle="1" w:styleId="CharAttribute13">
    <w:name w:val="CharAttribute13"/>
    <w:rsid w:val="0048114B"/>
    <w:rPr>
      <w:rFonts w:ascii="Times New Roman" w:eastAsia="굴림"/>
      <w:color w:val="FF0000"/>
      <w:sz w:val="24"/>
      <w:vertAlign w:val="subscript"/>
    </w:rPr>
  </w:style>
  <w:style w:type="character" w:customStyle="1" w:styleId="CharAttribute14">
    <w:name w:val="CharAttribute14"/>
    <w:rsid w:val="0048114B"/>
    <w:rPr>
      <w:rFonts w:ascii="Arial" w:eastAsia="Arial"/>
      <w:vertAlign w:val="subscript"/>
    </w:rPr>
  </w:style>
  <w:style w:type="character" w:customStyle="1" w:styleId="CharAttribute15">
    <w:name w:val="CharAttribute15"/>
    <w:rsid w:val="0048114B"/>
    <w:rPr>
      <w:rFonts w:ascii="Times New Roman" w:eastAsia="Times New Roman"/>
      <w:i/>
    </w:rPr>
  </w:style>
  <w:style w:type="character" w:customStyle="1" w:styleId="CharAttribute16">
    <w:name w:val="CharAttribute16"/>
    <w:rsid w:val="0048114B"/>
    <w:rPr>
      <w:rFonts w:ascii="Times New Roman" w:eastAsia="Times New Roman"/>
      <w:i/>
    </w:rPr>
  </w:style>
  <w:style w:type="character" w:customStyle="1" w:styleId="CharAttribute17">
    <w:name w:val="CharAttribute17"/>
    <w:rsid w:val="0048114B"/>
    <w:rPr>
      <w:rFonts w:ascii="Arial" w:eastAsia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940</Words>
  <Characters>5364</Characters>
  <Application>Microsoft Office Word</Application>
  <DocSecurity>0</DocSecurity>
  <Lines>44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4</cp:revision>
  <dcterms:created xsi:type="dcterms:W3CDTF">2015-01-23T03:11:00Z</dcterms:created>
  <dcterms:modified xsi:type="dcterms:W3CDTF">2015-01-23T03:33:00Z</dcterms:modified>
</cp:coreProperties>
</file>